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2" Type="http://schemas.openxmlformats.org/officeDocument/2006/relationships/custom-properties" Target="docProps/custom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  <w:bCs w:val="1"/>
          <w:sz w:val="34"/>
          <w:szCs w:val="34"/>
          <w:u w:val="single"/>
        </w:rPr>
      </w:pPr>
      <w:r w:rsidDel="00000000" w:rsidR="00000000" w:rsidRPr="00000000">
        <w:rPr>
          <w:b w:val="1"/>
          <w:bCs w:val="1"/>
          <w:sz w:val="34"/>
          <w:szCs w:val="34"/>
          <w:u w:val="single"/>
          <w:rtl w:val="0"/>
        </w:rPr>
        <w:t xml:space="preserve">How to Film Like a Heavy Metal Truant </w:t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b w:val="1"/>
          <w:bCs w:val="1"/>
          <w:sz w:val="34"/>
          <w:szCs w:val="34"/>
          <w:u w:val="single"/>
          <w:rtl w:val="0"/>
        </w:rPr>
        <w:t xml:space="preserve">(and Raise More While You’re At It)</w:t>
      </w:r>
      <w:r w:rsidDel="00000000" w:rsidR="00000000" w:rsidRPr="00000000">
        <w:rPr>
          <w:rtl w:val="0"/>
        </w:rPr>
        <w:br w:type="textWrapping"/>
        <w:br w:type="textWrapping"/>
      </w:r>
    </w:p>
    <w:p w:rsidR="00000000" w:rsidDel="00000000" w:rsidP="00000000" w:rsidRDefault="00000000" w:rsidRPr="00000000" w14:paraId="00000003">
      <w:pPr>
        <w:pStyle w:val="Heading2"/>
        <w:keepNext w:val="0"/>
        <w:keepLines w:val="0"/>
        <w:spacing w:after="80" w:lineRule="auto"/>
        <w:rPr>
          <w:b w:val="1"/>
          <w:bCs w:val="1"/>
          <w:sz w:val="28"/>
          <w:szCs w:val="28"/>
        </w:rPr>
      </w:pPr>
      <w:bookmarkStart w:colFirst="0" w:colLast="0" w:name="_7pat2nwi97fa" w:id="0"/>
      <w:bookmarkEnd w:id="0"/>
      <w:r w:rsidDel="00000000" w:rsidR="00000000" w:rsidRPr="00000000">
        <w:rPr>
          <w:b w:val="1"/>
          <w:bCs w:val="1"/>
          <w:sz w:val="28"/>
          <w:szCs w:val="28"/>
          <w:rtl w:val="0"/>
        </w:rPr>
        <w:t xml:space="preserve">Why Updates Matter</w:t>
      </w:r>
    </w:p>
    <w:p w:rsidR="00000000" w:rsidDel="00000000" w:rsidP="00000000" w:rsidRDefault="00000000" w:rsidRPr="00000000" w14:paraId="0000000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Heavy Metal Truants has never been about quietly suffering in the background.</w:t>
      </w:r>
    </w:p>
    <w:p w:rsidR="00000000" w:rsidDel="00000000" w:rsidP="00000000" w:rsidRDefault="00000000" w:rsidRPr="00000000" w14:paraId="0000000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The rides that raise the most money - year after year - are not always the longest, fastest or most brutal. They are the ones people </w:t>
      </w:r>
      <w:r w:rsidDel="00000000" w:rsidR="00000000" w:rsidRPr="00000000">
        <w:rPr>
          <w:i w:val="1"/>
          <w:iCs w:val="1"/>
          <w:rtl w:val="0"/>
        </w:rPr>
        <w:t xml:space="preserve">see</w:t>
      </w:r>
      <w:r w:rsidDel="00000000" w:rsidR="00000000" w:rsidRPr="00000000">
        <w:rPr>
          <w:rtl w:val="0"/>
        </w:rPr>
        <w:t xml:space="preserve">. The ones people can </w:t>
      </w:r>
      <w:r w:rsidDel="00000000" w:rsidR="00000000" w:rsidRPr="00000000">
        <w:rPr>
          <w:i w:val="1"/>
          <w:iCs w:val="1"/>
          <w:rtl w:val="0"/>
        </w:rPr>
        <w:t xml:space="preserve">follow</w:t>
      </w:r>
      <w:r w:rsidDel="00000000" w:rsidR="00000000" w:rsidRPr="00000000">
        <w:rPr>
          <w:rtl w:val="0"/>
        </w:rPr>
        <w:t xml:space="preserve">. The ones that bring supporters along for the journey.</w:t>
      </w:r>
    </w:p>
    <w:p w:rsidR="00000000" w:rsidDel="00000000" w:rsidP="00000000" w:rsidRDefault="00000000" w:rsidRPr="00000000" w14:paraId="00000006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Fundraising is not a single ask at the end. It is a story told over time.</w:t>
      </w:r>
    </w:p>
    <w:p w:rsidR="00000000" w:rsidDel="00000000" w:rsidP="00000000" w:rsidRDefault="00000000" w:rsidRPr="00000000" w14:paraId="00000007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When you post updates - from the road, the gym, or your kitchen at home - you are doing three critical things:</w:t>
      </w:r>
    </w:p>
    <w:p w:rsidR="00000000" w:rsidDel="00000000" w:rsidP="00000000" w:rsidRDefault="00000000" w:rsidRPr="00000000" w14:paraId="00000008">
      <w:pPr>
        <w:numPr>
          <w:ilvl w:val="0"/>
          <w:numId w:val="5"/>
        </w:numPr>
        <w:spacing w:after="0" w:afterAutospacing="0" w:before="240" w:lineRule="auto"/>
        <w:ind w:left="720" w:hanging="360"/>
      </w:pPr>
      <w:r w:rsidDel="00000000" w:rsidR="00000000" w:rsidRPr="00000000">
        <w:rPr>
          <w:b w:val="1"/>
          <w:bCs w:val="1"/>
          <w:rtl w:val="0"/>
        </w:rPr>
        <w:t xml:space="preserve">You remind people why you signed up</w:t>
      </w:r>
    </w:p>
    <w:p w:rsidR="00000000" w:rsidDel="00000000" w:rsidP="00000000" w:rsidRDefault="00000000" w:rsidRPr="00000000" w14:paraId="00000009">
      <w:pPr>
        <w:numPr>
          <w:ilvl w:val="0"/>
          <w:numId w:val="5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b w:val="1"/>
          <w:bCs w:val="1"/>
          <w:rtl w:val="0"/>
        </w:rPr>
        <w:t xml:space="preserve">You show the effort behind the ask</w:t>
      </w:r>
    </w:p>
    <w:p w:rsidR="00000000" w:rsidDel="00000000" w:rsidP="00000000" w:rsidRDefault="00000000" w:rsidRPr="00000000" w14:paraId="0000000A">
      <w:pPr>
        <w:numPr>
          <w:ilvl w:val="0"/>
          <w:numId w:val="5"/>
        </w:numPr>
        <w:spacing w:after="240" w:before="0" w:beforeAutospacing="0" w:lineRule="auto"/>
        <w:ind w:left="720" w:hanging="360"/>
      </w:pPr>
      <w:r w:rsidDel="00000000" w:rsidR="00000000" w:rsidRPr="00000000">
        <w:rPr>
          <w:b w:val="1"/>
          <w:bCs w:val="1"/>
          <w:rtl w:val="0"/>
        </w:rPr>
        <w:t xml:space="preserve">You give supporters permission to care, share, and donate</w:t>
      </w:r>
    </w:p>
    <w:p w:rsidR="00000000" w:rsidDel="00000000" w:rsidP="00000000" w:rsidRDefault="00000000" w:rsidRPr="00000000" w14:paraId="0000000B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Most people want to help. They just need reminding - and they need to feel connected to what you’re doing.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Style w:val="Heading3"/>
        <w:keepNext w:val="0"/>
        <w:keepLines w:val="0"/>
        <w:spacing w:before="280" w:lineRule="auto"/>
        <w:rPr>
          <w:b w:val="1"/>
          <w:bCs w:val="1"/>
          <w:color w:val="000000"/>
          <w:sz w:val="26"/>
          <w:szCs w:val="26"/>
        </w:rPr>
      </w:pPr>
      <w:bookmarkStart w:colFirst="0" w:colLast="0" w:name="_j3j89p44c3kl" w:id="1"/>
      <w:bookmarkEnd w:id="1"/>
      <w:r w:rsidDel="00000000" w:rsidR="00000000" w:rsidRPr="00000000">
        <w:rPr>
          <w:b w:val="1"/>
          <w:bCs w:val="1"/>
          <w:color w:val="000000"/>
          <w:sz w:val="26"/>
          <w:szCs w:val="26"/>
          <w:rtl w:val="0"/>
        </w:rPr>
        <w:t xml:space="preserve">Visibility = Accountability = Donations</w:t>
      </w:r>
    </w:p>
    <w:p w:rsidR="00000000" w:rsidDel="00000000" w:rsidP="00000000" w:rsidRDefault="00000000" w:rsidRPr="00000000" w14:paraId="0000000E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Think of your updates like training miles.</w:t>
      </w:r>
    </w:p>
    <w:p w:rsidR="00000000" w:rsidDel="00000000" w:rsidP="00000000" w:rsidRDefault="00000000" w:rsidRPr="00000000" w14:paraId="0000000F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One big ride with no updates is impressive - but easy to forget.</w:t>
        <w:br w:type="textWrapping"/>
        <w:t xml:space="preserve">Regular check-ins build momentum, familiarity and trust.</w:t>
      </w:r>
    </w:p>
    <w:p w:rsidR="00000000" w:rsidDel="00000000" w:rsidP="00000000" w:rsidRDefault="00000000" w:rsidRPr="00000000" w14:paraId="00000010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When people see:</w:t>
      </w:r>
    </w:p>
    <w:p w:rsidR="00000000" w:rsidDel="00000000" w:rsidP="00000000" w:rsidRDefault="00000000" w:rsidRPr="00000000" w14:paraId="00000011">
      <w:pPr>
        <w:numPr>
          <w:ilvl w:val="0"/>
          <w:numId w:val="10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You showing up tired</w:t>
      </w:r>
    </w:p>
    <w:p w:rsidR="00000000" w:rsidDel="00000000" w:rsidP="00000000" w:rsidRDefault="00000000" w:rsidRPr="00000000" w14:paraId="00000012">
      <w:pPr>
        <w:numPr>
          <w:ilvl w:val="0"/>
          <w:numId w:val="10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You pushing through doubt</w:t>
      </w:r>
    </w:p>
    <w:p w:rsidR="00000000" w:rsidDel="00000000" w:rsidP="00000000" w:rsidRDefault="00000000" w:rsidRPr="00000000" w14:paraId="00000013">
      <w:pPr>
        <w:numPr>
          <w:ilvl w:val="0"/>
          <w:numId w:val="10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You committing publicly</w:t>
      </w:r>
    </w:p>
    <w:p w:rsidR="00000000" w:rsidDel="00000000" w:rsidP="00000000" w:rsidRDefault="00000000" w:rsidRPr="00000000" w14:paraId="0000001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They are far more likely to:</w:t>
      </w:r>
    </w:p>
    <w:p w:rsidR="00000000" w:rsidDel="00000000" w:rsidP="00000000" w:rsidRDefault="00000000" w:rsidRPr="00000000" w14:paraId="00000015">
      <w:pPr>
        <w:numPr>
          <w:ilvl w:val="0"/>
          <w:numId w:val="1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Donate again</w:t>
      </w:r>
    </w:p>
    <w:p w:rsidR="00000000" w:rsidDel="00000000" w:rsidP="00000000" w:rsidRDefault="00000000" w:rsidRPr="00000000" w14:paraId="00000016">
      <w:pPr>
        <w:numPr>
          <w:ilvl w:val="0"/>
          <w:numId w:val="1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Increase their donation</w:t>
      </w:r>
    </w:p>
    <w:p w:rsidR="00000000" w:rsidDel="00000000" w:rsidP="00000000" w:rsidRDefault="00000000" w:rsidRPr="00000000" w14:paraId="00000017">
      <w:pPr>
        <w:numPr>
          <w:ilvl w:val="0"/>
          <w:numId w:val="1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Share your link</w:t>
      </w:r>
    </w:p>
    <w:p w:rsidR="00000000" w:rsidDel="00000000" w:rsidP="00000000" w:rsidRDefault="00000000" w:rsidRPr="00000000" w14:paraId="00000018">
      <w:pPr>
        <w:numPr>
          <w:ilvl w:val="0"/>
          <w:numId w:val="1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Cheer you on (which matters more than you think)</w:t>
      </w:r>
    </w:p>
    <w:p w:rsidR="00000000" w:rsidDel="00000000" w:rsidP="00000000" w:rsidRDefault="00000000" w:rsidRPr="00000000" w14:paraId="00000019">
      <w:pPr>
        <w:keepNext w:val="0"/>
        <w:keepLines w:val="0"/>
        <w:spacing w:before="28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This Isn’t About Being “Good on Camera”</w:t>
      </w:r>
    </w:p>
    <w:p w:rsidR="00000000" w:rsidDel="00000000" w:rsidP="00000000" w:rsidRDefault="00000000" w:rsidRPr="00000000" w14:paraId="0000001A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You don’t need to be polished.</w:t>
        <w:br w:type="textWrapping"/>
        <w:t xml:space="preserve">You don’t need perfect lighting, editing or confidence.</w:t>
      </w:r>
    </w:p>
    <w:p w:rsidR="00000000" w:rsidDel="00000000" w:rsidP="00000000" w:rsidRDefault="00000000" w:rsidRPr="00000000" w14:paraId="0000001B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In fact, rough edges work in your favour.</w:t>
      </w:r>
    </w:p>
    <w:p w:rsidR="00000000" w:rsidDel="00000000" w:rsidP="00000000" w:rsidRDefault="00000000" w:rsidRPr="00000000" w14:paraId="0000001C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Sweaty, breathless, honest updates outperform scripted ones every time. A 30-second phone video filmed on the side of the road will often raise more than a carefully written post typed at home.</w:t>
      </w:r>
    </w:p>
    <w:p w:rsidR="00000000" w:rsidDel="00000000" w:rsidP="00000000" w:rsidRDefault="00000000" w:rsidRPr="00000000" w14:paraId="0000001D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Why?</w:t>
      </w:r>
    </w:p>
    <w:p w:rsidR="00000000" w:rsidDel="00000000" w:rsidP="00000000" w:rsidRDefault="00000000" w:rsidRPr="00000000" w14:paraId="0000001E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Because it feels real.</w:t>
        <w:br w:type="textWrapping"/>
        <w:t xml:space="preserve">Because it shows effort.</w:t>
        <w:br w:type="textWrapping"/>
        <w:t xml:space="preserve">Because it reminds people this is hard - and worth supporting.</w:t>
      </w:r>
    </w:p>
    <w:p w:rsidR="00000000" w:rsidDel="00000000" w:rsidP="00000000" w:rsidRDefault="00000000" w:rsidRPr="00000000" w14:paraId="0000001F">
      <w:pPr>
        <w:keepNext w:val="0"/>
        <w:keepLines w:val="0"/>
        <w:spacing w:before="28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Your Ride Is Personal - Let People In</w:t>
      </w:r>
    </w:p>
    <w:p w:rsidR="00000000" w:rsidDel="00000000" w:rsidP="00000000" w:rsidRDefault="00000000" w:rsidRPr="00000000" w14:paraId="00000020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Every rider has a reason for being here:</w:t>
      </w:r>
    </w:p>
    <w:p w:rsidR="00000000" w:rsidDel="00000000" w:rsidP="00000000" w:rsidRDefault="00000000" w:rsidRPr="00000000" w14:paraId="00000021">
      <w:pPr>
        <w:keepNext w:val="0"/>
        <w:keepLines w:val="0"/>
        <w:numPr>
          <w:ilvl w:val="0"/>
          <w:numId w:val="16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A charity close to their heart</w:t>
      </w:r>
    </w:p>
    <w:p w:rsidR="00000000" w:rsidDel="00000000" w:rsidP="00000000" w:rsidRDefault="00000000" w:rsidRPr="00000000" w14:paraId="00000022">
      <w:pPr>
        <w:keepNext w:val="0"/>
        <w:keepLines w:val="0"/>
        <w:numPr>
          <w:ilvl w:val="0"/>
          <w:numId w:val="16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A personal challenge</w:t>
      </w:r>
    </w:p>
    <w:p w:rsidR="00000000" w:rsidDel="00000000" w:rsidP="00000000" w:rsidRDefault="00000000" w:rsidRPr="00000000" w14:paraId="00000023">
      <w:pPr>
        <w:keepNext w:val="0"/>
        <w:keepLines w:val="0"/>
        <w:numPr>
          <w:ilvl w:val="0"/>
          <w:numId w:val="16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A need to prove something to themselves</w:t>
      </w:r>
    </w:p>
    <w:p w:rsidR="00000000" w:rsidDel="00000000" w:rsidP="00000000" w:rsidRDefault="00000000" w:rsidRPr="00000000" w14:paraId="00000024">
      <w:pPr>
        <w:keepNext w:val="0"/>
        <w:keepLines w:val="0"/>
        <w:numPr>
          <w:ilvl w:val="0"/>
          <w:numId w:val="16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Or simply a refusal to do things the easy way</w:t>
      </w:r>
    </w:p>
    <w:p w:rsidR="00000000" w:rsidDel="00000000" w:rsidP="00000000" w:rsidRDefault="00000000" w:rsidRPr="00000000" w14:paraId="00000025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Updates are how you share that reason without having to explain it all at once.</w:t>
      </w:r>
    </w:p>
    <w:p w:rsidR="00000000" w:rsidDel="00000000" w:rsidP="00000000" w:rsidRDefault="00000000" w:rsidRPr="00000000" w14:paraId="00000026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You don’t need to overshare.</w:t>
        <w:br w:type="textWrapping"/>
        <w:t xml:space="preserve">You just need to show up.</w:t>
      </w:r>
    </w:p>
    <w:p w:rsidR="00000000" w:rsidDel="00000000" w:rsidP="00000000" w:rsidRDefault="00000000" w:rsidRPr="00000000" w14:paraId="00000027">
      <w:pPr>
        <w:pStyle w:val="Heading3"/>
        <w:keepNext w:val="0"/>
        <w:keepLines w:val="0"/>
        <w:spacing w:before="280" w:lineRule="auto"/>
        <w:rPr>
          <w:b w:val="1"/>
          <w:bCs w:val="1"/>
          <w:color w:val="000000"/>
          <w:sz w:val="26"/>
          <w:szCs w:val="26"/>
        </w:rPr>
      </w:pPr>
      <w:bookmarkStart w:colFirst="0" w:colLast="0" w:name="_pbfqo5rnsf8i" w:id="2"/>
      <w:bookmarkEnd w:id="2"/>
      <w:r w:rsidDel="00000000" w:rsidR="00000000" w:rsidRPr="00000000">
        <w:rPr>
          <w:b w:val="1"/>
          <w:bCs w:val="1"/>
          <w:color w:val="000000"/>
          <w:sz w:val="26"/>
          <w:szCs w:val="26"/>
          <w:rtl w:val="0"/>
        </w:rPr>
        <w:t xml:space="preserve">We’re here to help!</w:t>
      </w:r>
    </w:p>
    <w:p w:rsidR="00000000" w:rsidDel="00000000" w:rsidP="00000000" w:rsidRDefault="00000000" w:rsidRPr="00000000" w14:paraId="00000028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The sections that follow are designed to:</w:t>
      </w:r>
    </w:p>
    <w:p w:rsidR="00000000" w:rsidDel="00000000" w:rsidP="00000000" w:rsidRDefault="00000000" w:rsidRPr="00000000" w14:paraId="00000029">
      <w:pPr>
        <w:keepNext w:val="0"/>
        <w:keepLines w:val="0"/>
        <w:numPr>
          <w:ilvl w:val="0"/>
          <w:numId w:val="7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Make filming easy and repeatable</w:t>
      </w:r>
    </w:p>
    <w:p w:rsidR="00000000" w:rsidDel="00000000" w:rsidP="00000000" w:rsidRDefault="00000000" w:rsidRPr="00000000" w14:paraId="0000002A">
      <w:pPr>
        <w:keepNext w:val="0"/>
        <w:keepLines w:val="0"/>
        <w:numPr>
          <w:ilvl w:val="0"/>
          <w:numId w:val="7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Remove the awkwardness from asking for money</w:t>
      </w:r>
    </w:p>
    <w:p w:rsidR="00000000" w:rsidDel="00000000" w:rsidP="00000000" w:rsidRDefault="00000000" w:rsidRPr="00000000" w14:paraId="0000002B">
      <w:pPr>
        <w:keepNext w:val="0"/>
        <w:keepLines w:val="0"/>
        <w:numPr>
          <w:ilvl w:val="0"/>
          <w:numId w:val="7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Give you practical ideas that actually work</w:t>
      </w:r>
    </w:p>
    <w:p w:rsidR="00000000" w:rsidDel="00000000" w:rsidP="00000000" w:rsidRDefault="00000000" w:rsidRPr="00000000" w14:paraId="0000002C">
      <w:pPr>
        <w:keepNext w:val="0"/>
        <w:keepLines w:val="0"/>
        <w:numPr>
          <w:ilvl w:val="0"/>
          <w:numId w:val="7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Help new and returning riders raise more, with less stress</w:t>
      </w:r>
    </w:p>
    <w:p w:rsidR="00000000" w:rsidDel="00000000" w:rsidP="00000000" w:rsidRDefault="00000000" w:rsidRPr="00000000" w14:paraId="0000002D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Use what fits you. Ignore what doesn’t. But post something.</w:t>
      </w:r>
    </w:p>
    <w:p w:rsidR="00000000" w:rsidDel="00000000" w:rsidP="00000000" w:rsidRDefault="00000000" w:rsidRPr="00000000" w14:paraId="0000002E">
      <w:pPr>
        <w:keepNext w:val="0"/>
        <w:keepLines w:val="0"/>
        <w:spacing w:after="240" w:before="240" w:lineRule="auto"/>
        <w:rPr/>
      </w:pPr>
      <w:r w:rsidDel="00000000" w:rsidR="00000000" w:rsidRPr="00000000">
        <w:rPr>
          <w:rtl w:val="0"/>
        </w:rPr>
        <w:t xml:space="preserve">Because every update is another reminder that this ride matters - and that you’re doing something extraordinary for kids who need it.</w:t>
      </w:r>
    </w:p>
    <w:p w:rsidR="00000000" w:rsidDel="00000000" w:rsidP="00000000" w:rsidRDefault="00000000" w:rsidRPr="00000000" w14:paraId="0000002F">
      <w:pPr>
        <w:keepNext w:val="0"/>
        <w:keepLines w:val="0"/>
        <w:spacing w:after="8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Style w:val="Heading2"/>
        <w:keepNext w:val="0"/>
        <w:keepLines w:val="0"/>
        <w:spacing w:after="80" w:lineRule="auto"/>
        <w:rPr>
          <w:b w:val="1"/>
          <w:bCs w:val="1"/>
          <w:sz w:val="34"/>
          <w:szCs w:val="34"/>
        </w:rPr>
      </w:pPr>
      <w:bookmarkStart w:colFirst="0" w:colLast="0" w:name="_r91bsubut3t1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pStyle w:val="Heading2"/>
        <w:keepNext w:val="0"/>
        <w:keepLines w:val="0"/>
        <w:spacing w:after="80" w:lineRule="auto"/>
        <w:rPr>
          <w:b w:val="1"/>
          <w:bCs w:val="1"/>
          <w:sz w:val="34"/>
          <w:szCs w:val="34"/>
        </w:rPr>
      </w:pPr>
      <w:bookmarkStart w:colFirst="0" w:colLast="0" w:name="_n92rhrj9qmo4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Style w:val="Heading2"/>
        <w:keepNext w:val="0"/>
        <w:keepLines w:val="0"/>
        <w:spacing w:after="80" w:lineRule="auto"/>
        <w:rPr>
          <w:b w:val="1"/>
          <w:bCs w:val="1"/>
          <w:sz w:val="34"/>
          <w:szCs w:val="34"/>
        </w:rPr>
      </w:pPr>
      <w:bookmarkStart w:colFirst="0" w:colLast="0" w:name="_dms0scqhd061" w:id="5"/>
      <w:bookmarkEnd w:id="5"/>
      <w:r w:rsidDel="00000000" w:rsidR="00000000" w:rsidRPr="00000000">
        <w:rPr>
          <w:b w:val="1"/>
          <w:bCs w:val="1"/>
          <w:sz w:val="34"/>
          <w:szCs w:val="34"/>
          <w:rtl w:val="0"/>
        </w:rPr>
        <w:t xml:space="preserve">1. How to Set Up Your Camera</w:t>
      </w:r>
    </w:p>
    <w:p w:rsidR="00000000" w:rsidDel="00000000" w:rsidP="00000000" w:rsidRDefault="00000000" w:rsidRPr="00000000" w14:paraId="00000033">
      <w:pPr>
        <w:pStyle w:val="Heading3"/>
        <w:keepNext w:val="0"/>
        <w:keepLines w:val="0"/>
        <w:spacing w:before="280" w:lineRule="auto"/>
        <w:rPr>
          <w:b w:val="1"/>
          <w:bCs w:val="1"/>
          <w:color w:val="000000"/>
          <w:sz w:val="26"/>
          <w:szCs w:val="26"/>
        </w:rPr>
      </w:pPr>
      <w:bookmarkStart w:colFirst="0" w:colLast="0" w:name="_gb1mcc54p36c" w:id="6"/>
      <w:bookmarkEnd w:id="6"/>
      <w:r w:rsidDel="00000000" w:rsidR="00000000" w:rsidRPr="00000000">
        <w:rPr>
          <w:b w:val="1"/>
          <w:bCs w:val="1"/>
          <w:color w:val="000000"/>
          <w:sz w:val="26"/>
          <w:szCs w:val="26"/>
          <w:rtl w:val="0"/>
        </w:rPr>
        <w:t xml:space="preserve">(So People Actually Watch — and Donate)</w:t>
      </w:r>
    </w:p>
    <w:p w:rsidR="00000000" w:rsidDel="00000000" w:rsidP="00000000" w:rsidRDefault="00000000" w:rsidRPr="00000000" w14:paraId="0000003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You don’t need fancy kit. You do need to be </w:t>
      </w:r>
      <w:r w:rsidDel="00000000" w:rsidR="00000000" w:rsidRPr="00000000">
        <w:rPr>
          <w:b w:val="1"/>
          <w:bCs w:val="1"/>
          <w:rtl w:val="0"/>
        </w:rPr>
        <w:t xml:space="preserve">seen, heard, and believable</w:t>
      </w:r>
      <w:r w:rsidDel="00000000" w:rsidR="00000000" w:rsidRPr="00000000">
        <w:rPr>
          <w:rtl w:val="0"/>
        </w:rPr>
        <w:t xml:space="preserve">. The goal isn’t perfection - it’s </w:t>
      </w:r>
      <w:r w:rsidDel="00000000" w:rsidR="00000000" w:rsidRPr="00000000">
        <w:rPr>
          <w:b w:val="1"/>
          <w:bCs w:val="1"/>
          <w:rtl w:val="0"/>
        </w:rPr>
        <w:t xml:space="preserve">authenticity, consistency, and momentum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3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Think of this like training: small improvements, done often is the best way to reap the benefits. </w:t>
      </w:r>
    </w:p>
    <w:p w:rsidR="00000000" w:rsidDel="00000000" w:rsidP="00000000" w:rsidRDefault="00000000" w:rsidRPr="00000000" w14:paraId="00000036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A. Filming on the Road (Ride Updates)</w:t>
      </w:r>
    </w:p>
    <w:p w:rsidR="00000000" w:rsidDel="00000000" w:rsidP="00000000" w:rsidRDefault="00000000" w:rsidRPr="00000000" w14:paraId="00000038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Best setup</w:t>
      </w:r>
    </w:p>
    <w:p w:rsidR="00000000" w:rsidDel="00000000" w:rsidP="00000000" w:rsidRDefault="00000000" w:rsidRPr="00000000" w14:paraId="00000039">
      <w:pPr>
        <w:numPr>
          <w:ilvl w:val="0"/>
          <w:numId w:val="14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Smartphone or action cam</w:t>
      </w:r>
    </w:p>
    <w:p w:rsidR="00000000" w:rsidDel="00000000" w:rsidP="00000000" w:rsidRDefault="00000000" w:rsidRPr="00000000" w14:paraId="0000003A">
      <w:pPr>
        <w:numPr>
          <w:ilvl w:val="0"/>
          <w:numId w:val="14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Stop safely if phone needs to be held</w:t>
      </w:r>
    </w:p>
    <w:p w:rsidR="00000000" w:rsidDel="00000000" w:rsidP="00000000" w:rsidRDefault="00000000" w:rsidRPr="00000000" w14:paraId="0000003B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Helmet off if you’re not moving - faces raise more money than helmets.</w:t>
      </w:r>
      <w:r w:rsidDel="00000000" w:rsidR="00000000" w:rsidRPr="00000000">
        <w:rPr>
          <w:b w:val="1"/>
          <w:bCs w:val="1"/>
          <w:sz w:val="26"/>
          <w:szCs w:val="26"/>
          <w:rtl w:val="0"/>
        </w:rPr>
        <w:br w:type="textWrapping"/>
        <w:br w:type="textWrapping"/>
      </w:r>
      <w:r w:rsidDel="00000000" w:rsidR="00000000" w:rsidRPr="00000000">
        <w:rPr>
          <w:b w:val="1"/>
          <w:bCs w:val="1"/>
          <w:sz w:val="26"/>
          <w:szCs w:val="26"/>
        </w:rPr>
        <w:drawing>
          <wp:inline distB="114300" distT="114300" distL="114300" distR="114300">
            <wp:extent cx="1395710" cy="2481263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95710" cy="2481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bCs w:val="1"/>
          <w:sz w:val="26"/>
          <w:szCs w:val="26"/>
        </w:rPr>
        <w:drawing>
          <wp:inline distB="114300" distT="114300" distL="114300" distR="114300">
            <wp:extent cx="1487519" cy="2484473"/>
            <wp:effectExtent b="0" l="0" r="0" t="0"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7519" cy="24844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bCs w:val="1"/>
          <w:sz w:val="26"/>
          <w:szCs w:val="26"/>
        </w:rPr>
        <w:drawing>
          <wp:inline distB="114300" distT="114300" distL="114300" distR="114300">
            <wp:extent cx="1385888" cy="2490852"/>
            <wp:effectExtent b="0" l="0" r="0" t="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5888" cy="24908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Camera position</w:t>
      </w:r>
    </w:p>
    <w:p w:rsidR="00000000" w:rsidDel="00000000" w:rsidP="00000000" w:rsidRDefault="00000000" w:rsidRPr="00000000" w14:paraId="0000003D">
      <w:pPr>
        <w:numPr>
          <w:ilvl w:val="0"/>
          <w:numId w:val="3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Hold the phone at eye level or slightly above</w:t>
      </w:r>
    </w:p>
    <w:p w:rsidR="00000000" w:rsidDel="00000000" w:rsidP="00000000" w:rsidRDefault="00000000" w:rsidRPr="00000000" w14:paraId="0000003E">
      <w:pPr>
        <w:numPr>
          <w:ilvl w:val="0"/>
          <w:numId w:val="3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Arm’s length - not right in your face</w:t>
      </w:r>
    </w:p>
    <w:p w:rsidR="00000000" w:rsidDel="00000000" w:rsidP="00000000" w:rsidRDefault="00000000" w:rsidRPr="00000000" w14:paraId="0000003F">
      <w:pPr>
        <w:numPr>
          <w:ilvl w:val="0"/>
          <w:numId w:val="3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Landscape for YouTube / Facebook</w:t>
      </w:r>
    </w:p>
    <w:p w:rsidR="00000000" w:rsidDel="00000000" w:rsidP="00000000" w:rsidRDefault="00000000" w:rsidRPr="00000000" w14:paraId="00000040">
      <w:pPr>
        <w:numPr>
          <w:ilvl w:val="0"/>
          <w:numId w:val="3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Portrait for Instagram, TikTok, Shorts</w:t>
      </w:r>
    </w:p>
    <w:p w:rsidR="00000000" w:rsidDel="00000000" w:rsidP="00000000" w:rsidRDefault="00000000" w:rsidRPr="00000000" w14:paraId="00000041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Framing</w:t>
      </w:r>
    </w:p>
    <w:p w:rsidR="00000000" w:rsidDel="00000000" w:rsidP="00000000" w:rsidRDefault="00000000" w:rsidRPr="00000000" w14:paraId="00000042">
      <w:pPr>
        <w:numPr>
          <w:ilvl w:val="0"/>
          <w:numId w:val="13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Your face = centre frame</w:t>
      </w:r>
    </w:p>
    <w:p w:rsidR="00000000" w:rsidDel="00000000" w:rsidP="00000000" w:rsidRDefault="00000000" w:rsidRPr="00000000" w14:paraId="00000043">
      <w:pPr>
        <w:numPr>
          <w:ilvl w:val="0"/>
          <w:numId w:val="13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Bike visible somewhere in shot (signals effort instantly)</w:t>
      </w:r>
    </w:p>
    <w:p w:rsidR="00000000" w:rsidDel="00000000" w:rsidP="00000000" w:rsidRDefault="00000000" w:rsidRPr="00000000" w14:paraId="00000044">
      <w:pPr>
        <w:numPr>
          <w:ilvl w:val="0"/>
          <w:numId w:val="13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Horizon straight (unless you’re actively falling off, in which case… fair)</w:t>
      </w:r>
    </w:p>
    <w:p w:rsidR="00000000" w:rsidDel="00000000" w:rsidP="00000000" w:rsidRDefault="00000000" w:rsidRPr="00000000" w14:paraId="00000045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Audio</w:t>
      </w:r>
    </w:p>
    <w:p w:rsidR="00000000" w:rsidDel="00000000" w:rsidP="00000000" w:rsidRDefault="00000000" w:rsidRPr="00000000" w14:paraId="00000046">
      <w:pPr>
        <w:numPr>
          <w:ilvl w:val="0"/>
          <w:numId w:val="6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Turn away from traffic and wind</w:t>
      </w:r>
    </w:p>
    <w:p w:rsidR="00000000" w:rsidDel="00000000" w:rsidP="00000000" w:rsidRDefault="00000000" w:rsidRPr="00000000" w14:paraId="00000047">
      <w:pPr>
        <w:numPr>
          <w:ilvl w:val="0"/>
          <w:numId w:val="6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Speak clearly but show your emotion </w:t>
      </w:r>
    </w:p>
    <w:p w:rsidR="00000000" w:rsidDel="00000000" w:rsidP="00000000" w:rsidRDefault="00000000" w:rsidRPr="00000000" w14:paraId="00000048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What to say (30–45 seconds)</w:t>
      </w:r>
    </w:p>
    <w:p w:rsidR="00000000" w:rsidDel="00000000" w:rsidP="00000000" w:rsidRDefault="00000000" w:rsidRPr="00000000" w14:paraId="00000049">
      <w:pPr>
        <w:numPr>
          <w:ilvl w:val="0"/>
          <w:numId w:val="15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Where you are</w:t>
      </w:r>
    </w:p>
    <w:p w:rsidR="00000000" w:rsidDel="00000000" w:rsidP="00000000" w:rsidRDefault="00000000" w:rsidRPr="00000000" w14:paraId="0000004A">
      <w:pPr>
        <w:numPr>
          <w:ilvl w:val="0"/>
          <w:numId w:val="15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How far you’ve ridden</w:t>
      </w:r>
    </w:p>
    <w:p w:rsidR="00000000" w:rsidDel="00000000" w:rsidP="00000000" w:rsidRDefault="00000000" w:rsidRPr="00000000" w14:paraId="0000004B">
      <w:pPr>
        <w:numPr>
          <w:ilvl w:val="0"/>
          <w:numId w:val="15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How it feels (honest beats heroic)</w:t>
      </w:r>
    </w:p>
    <w:p w:rsidR="00000000" w:rsidDel="00000000" w:rsidP="00000000" w:rsidRDefault="00000000" w:rsidRPr="00000000" w14:paraId="0000004C">
      <w:pPr>
        <w:numPr>
          <w:ilvl w:val="0"/>
          <w:numId w:val="15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Who you’re riding for</w:t>
      </w:r>
    </w:p>
    <w:p w:rsidR="00000000" w:rsidDel="00000000" w:rsidP="00000000" w:rsidRDefault="00000000" w:rsidRPr="00000000" w14:paraId="0000004D">
      <w:pPr>
        <w:numPr>
          <w:ilvl w:val="0"/>
          <w:numId w:val="15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A clear ask: “If you can spare £5…”</w:t>
      </w:r>
    </w:p>
    <w:p w:rsidR="00000000" w:rsidDel="00000000" w:rsidP="00000000" w:rsidRDefault="00000000" w:rsidRPr="00000000" w14:paraId="0000004E">
      <w:pPr>
        <w:spacing w:after="240" w:before="240" w:lineRule="auto"/>
        <w:rPr>
          <w:b w:val="1"/>
          <w:bCs w:val="1"/>
          <w:i w:val="1"/>
          <w:iCs w:val="1"/>
        </w:rPr>
      </w:pPr>
      <w:r w:rsidDel="00000000" w:rsidR="00000000" w:rsidRPr="00000000">
        <w:rPr>
          <w:b w:val="1"/>
          <w:bCs w:val="1"/>
          <w:rtl w:val="0"/>
        </w:rPr>
        <w:t xml:space="preserve">Think: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mid-ride check-in, not a documentary.</w:t>
      </w:r>
    </w:p>
    <w:p w:rsidR="00000000" w:rsidDel="00000000" w:rsidP="00000000" w:rsidRDefault="00000000" w:rsidRPr="00000000" w14:paraId="0000004F">
      <w:pPr>
        <w:spacing w:after="240" w:before="240" w:lineRule="auto"/>
        <w:rPr>
          <w:b w:val="1"/>
          <w:bCs w:val="1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B. Filming at the Gym or Training Indoors</w:t>
      </w:r>
    </w:p>
    <w:p w:rsidR="00000000" w:rsidDel="00000000" w:rsidP="00000000" w:rsidRDefault="00000000" w:rsidRPr="00000000" w14:paraId="00000051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Best setup</w:t>
      </w:r>
    </w:p>
    <w:p w:rsidR="00000000" w:rsidDel="00000000" w:rsidP="00000000" w:rsidRDefault="00000000" w:rsidRPr="00000000" w14:paraId="00000052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Best setup</w:t>
      </w:r>
    </w:p>
    <w:p w:rsidR="00000000" w:rsidDel="00000000" w:rsidP="00000000" w:rsidRDefault="00000000" w:rsidRPr="00000000" w14:paraId="00000053">
      <w:pPr>
        <w:numPr>
          <w:ilvl w:val="0"/>
          <w:numId w:val="8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Phone propped on a bottle, bench, or mini tripod</w:t>
      </w:r>
    </w:p>
    <w:p w:rsidR="00000000" w:rsidDel="00000000" w:rsidP="00000000" w:rsidRDefault="00000000" w:rsidRPr="00000000" w14:paraId="00000054">
      <w:pPr>
        <w:numPr>
          <w:ilvl w:val="0"/>
          <w:numId w:val="8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Selfie camera is fine - eye contact matters more than resolution</w:t>
      </w:r>
    </w:p>
    <w:p w:rsidR="00000000" w:rsidDel="00000000" w:rsidP="00000000" w:rsidRDefault="00000000" w:rsidRPr="00000000" w14:paraId="00000055">
      <w:pPr>
        <w:spacing w:after="240" w:before="240" w:lineRule="auto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1499222" cy="2609143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9222" cy="26091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538288" cy="2626979"/>
            <wp:effectExtent b="0" l="0" r="0" t="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38288" cy="26269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547813" cy="264418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47813" cy="26441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Lighting</w:t>
      </w:r>
    </w:p>
    <w:p w:rsidR="00000000" w:rsidDel="00000000" w:rsidP="00000000" w:rsidRDefault="00000000" w:rsidRPr="00000000" w14:paraId="00000057">
      <w:pPr>
        <w:numPr>
          <w:ilvl w:val="0"/>
          <w:numId w:val="9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Face the light (window or overhead lights in front of you)</w:t>
      </w:r>
    </w:p>
    <w:p w:rsidR="00000000" w:rsidDel="00000000" w:rsidP="00000000" w:rsidRDefault="00000000" w:rsidRPr="00000000" w14:paraId="00000058">
      <w:pPr>
        <w:numPr>
          <w:ilvl w:val="0"/>
          <w:numId w:val="9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Avoid strong lights directly behind your head</w:t>
      </w:r>
    </w:p>
    <w:p w:rsidR="00000000" w:rsidDel="00000000" w:rsidP="00000000" w:rsidRDefault="00000000" w:rsidRPr="00000000" w14:paraId="00000059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Background</w:t>
      </w:r>
    </w:p>
    <w:p w:rsidR="00000000" w:rsidDel="00000000" w:rsidP="00000000" w:rsidRDefault="00000000" w:rsidRPr="00000000" w14:paraId="0000005A">
      <w:pPr>
        <w:numPr>
          <w:ilvl w:val="0"/>
          <w:numId w:val="19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Bike, treadmill, weights - visual proof of effort</w:t>
      </w:r>
    </w:p>
    <w:p w:rsidR="00000000" w:rsidDel="00000000" w:rsidP="00000000" w:rsidRDefault="00000000" w:rsidRPr="00000000" w14:paraId="0000005B">
      <w:pPr>
        <w:numPr>
          <w:ilvl w:val="0"/>
          <w:numId w:val="19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Messy is fine; mysterious less so</w:t>
      </w:r>
    </w:p>
    <w:p w:rsidR="00000000" w:rsidDel="00000000" w:rsidP="00000000" w:rsidRDefault="00000000" w:rsidRPr="00000000" w14:paraId="0000005C">
      <w:pPr>
        <w:spacing w:after="240" w:before="240" w:lineRule="auto"/>
        <w:ind w:left="0" w:firstLine="0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Timing</w:t>
      </w:r>
    </w:p>
    <w:p w:rsidR="00000000" w:rsidDel="00000000" w:rsidP="00000000" w:rsidRDefault="00000000" w:rsidRPr="00000000" w14:paraId="0000005D">
      <w:pPr>
        <w:numPr>
          <w:ilvl w:val="0"/>
          <w:numId w:val="17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Film </w:t>
      </w:r>
      <w:r w:rsidDel="00000000" w:rsidR="00000000" w:rsidRPr="00000000">
        <w:rPr>
          <w:i w:val="1"/>
          <w:iCs w:val="1"/>
          <w:rtl w:val="0"/>
        </w:rPr>
        <w:t xml:space="preserve">mid-session</w:t>
      </w:r>
      <w:r w:rsidDel="00000000" w:rsidR="00000000" w:rsidRPr="00000000">
        <w:rPr>
          <w:rtl w:val="0"/>
        </w:rPr>
        <w:t xml:space="preserve"> or immediately after</w:t>
      </w:r>
    </w:p>
    <w:p w:rsidR="00000000" w:rsidDel="00000000" w:rsidP="00000000" w:rsidRDefault="00000000" w:rsidRPr="00000000" w14:paraId="0000005E">
      <w:pPr>
        <w:numPr>
          <w:ilvl w:val="0"/>
          <w:numId w:val="17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Sweat sells commitment (sorry)</w:t>
      </w:r>
    </w:p>
    <w:p w:rsidR="00000000" w:rsidDel="00000000" w:rsidP="00000000" w:rsidRDefault="00000000" w:rsidRPr="00000000" w14:paraId="0000005F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What to say</w:t>
      </w:r>
    </w:p>
    <w:p w:rsidR="00000000" w:rsidDel="00000000" w:rsidP="00000000" w:rsidRDefault="00000000" w:rsidRPr="00000000" w14:paraId="00000060">
      <w:pPr>
        <w:numPr>
          <w:ilvl w:val="0"/>
          <w:numId w:val="22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“This is session X of training for HMTXIV”</w:t>
      </w:r>
    </w:p>
    <w:p w:rsidR="00000000" w:rsidDel="00000000" w:rsidP="00000000" w:rsidRDefault="00000000" w:rsidRPr="00000000" w14:paraId="00000061">
      <w:pPr>
        <w:numPr>
          <w:ilvl w:val="0"/>
          <w:numId w:val="22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One sentence on why you’re doing it</w:t>
      </w:r>
    </w:p>
    <w:p w:rsidR="00000000" w:rsidDel="00000000" w:rsidP="00000000" w:rsidRDefault="00000000" w:rsidRPr="00000000" w14:paraId="00000062">
      <w:pPr>
        <w:numPr>
          <w:ilvl w:val="0"/>
          <w:numId w:val="22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One clear fundraising push</w:t>
      </w:r>
    </w:p>
    <w:p w:rsidR="00000000" w:rsidDel="00000000" w:rsidP="00000000" w:rsidRDefault="00000000" w:rsidRPr="00000000" w14:paraId="00000063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If you’re gasping slightly, good. People believe that.</w:t>
        <w:br w:type="textWrapping"/>
      </w:r>
    </w:p>
    <w:p w:rsidR="00000000" w:rsidDel="00000000" w:rsidP="00000000" w:rsidRDefault="00000000" w:rsidRPr="00000000" w14:paraId="00000064">
      <w:pPr>
        <w:jc w:val="left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C. Filming From Home (Fundraising Updates)</w:t>
      </w:r>
    </w:p>
    <w:p w:rsidR="00000000" w:rsidDel="00000000" w:rsidP="00000000" w:rsidRDefault="00000000" w:rsidRPr="00000000" w14:paraId="00000065">
      <w:pPr>
        <w:jc w:val="left"/>
        <w:rPr>
          <w:b w:val="1"/>
          <w:bCs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jc w:val="left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Best setup</w:t>
      </w:r>
    </w:p>
    <w:p w:rsidR="00000000" w:rsidDel="00000000" w:rsidP="00000000" w:rsidRDefault="00000000" w:rsidRPr="00000000" w14:paraId="00000067">
      <w:pPr>
        <w:numPr>
          <w:ilvl w:val="0"/>
          <w:numId w:val="21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Phone stacked on books or shelf at eye height</w:t>
      </w:r>
    </w:p>
    <w:p w:rsidR="00000000" w:rsidDel="00000000" w:rsidP="00000000" w:rsidRDefault="00000000" w:rsidRPr="00000000" w14:paraId="00000068">
      <w:pPr>
        <w:numPr>
          <w:ilvl w:val="0"/>
          <w:numId w:val="21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Sit or stand still - no pacing like a hostage video</w:t>
      </w:r>
    </w:p>
    <w:p w:rsidR="00000000" w:rsidDel="00000000" w:rsidP="00000000" w:rsidRDefault="00000000" w:rsidRPr="00000000" w14:paraId="00000069">
      <w:pPr>
        <w:spacing w:after="240" w:before="240" w:lineRule="auto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1481138" cy="2515905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1138" cy="25159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52563" cy="2498839"/>
            <wp:effectExtent b="0" l="0" r="0" t="0"/>
            <wp:docPr id="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52563" cy="24988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52563" cy="2501301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52563" cy="25013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Lighting</w:t>
      </w:r>
    </w:p>
    <w:p w:rsidR="00000000" w:rsidDel="00000000" w:rsidP="00000000" w:rsidRDefault="00000000" w:rsidRPr="00000000" w14:paraId="0000006B">
      <w:pPr>
        <w:numPr>
          <w:ilvl w:val="0"/>
          <w:numId w:val="11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Window in front of you, not behind</w:t>
      </w:r>
    </w:p>
    <w:p w:rsidR="00000000" w:rsidDel="00000000" w:rsidP="00000000" w:rsidRDefault="00000000" w:rsidRPr="00000000" w14:paraId="0000006C">
      <w:pPr>
        <w:numPr>
          <w:ilvl w:val="0"/>
          <w:numId w:val="11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Evening? Lamps on, main light off if possible</w:t>
      </w:r>
    </w:p>
    <w:p w:rsidR="00000000" w:rsidDel="00000000" w:rsidP="00000000" w:rsidRDefault="00000000" w:rsidRPr="00000000" w14:paraId="0000006D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Audio</w:t>
      </w:r>
    </w:p>
    <w:p w:rsidR="00000000" w:rsidDel="00000000" w:rsidP="00000000" w:rsidRDefault="00000000" w:rsidRPr="00000000" w14:paraId="0000006E">
      <w:pPr>
        <w:numPr>
          <w:ilvl w:val="0"/>
          <w:numId w:val="12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Quiet room</w:t>
      </w:r>
    </w:p>
    <w:p w:rsidR="00000000" w:rsidDel="00000000" w:rsidP="00000000" w:rsidRDefault="00000000" w:rsidRPr="00000000" w14:paraId="0000006F">
      <w:pPr>
        <w:numPr>
          <w:ilvl w:val="0"/>
          <w:numId w:val="12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Phone mic is fine - just don’t shout at it</w:t>
      </w:r>
    </w:p>
    <w:p w:rsidR="00000000" w:rsidDel="00000000" w:rsidP="00000000" w:rsidRDefault="00000000" w:rsidRPr="00000000" w14:paraId="00000070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240" w:before="240" w:lineRule="auto"/>
        <w:rPr>
          <w:b w:val="1"/>
          <w:bCs w:val="1"/>
          <w:sz w:val="26"/>
          <w:szCs w:val="26"/>
        </w:rPr>
      </w:pPr>
      <w:r w:rsidDel="00000000" w:rsidR="00000000" w:rsidRPr="00000000">
        <w:rPr>
          <w:b w:val="1"/>
          <w:bCs w:val="1"/>
          <w:sz w:val="26"/>
          <w:szCs w:val="26"/>
          <w:rtl w:val="0"/>
        </w:rPr>
        <w:t xml:space="preserve">What works best here</w:t>
      </w:r>
    </w:p>
    <w:p w:rsidR="00000000" w:rsidDel="00000000" w:rsidP="00000000" w:rsidRDefault="00000000" w:rsidRPr="00000000" w14:paraId="00000072">
      <w:pPr>
        <w:numPr>
          <w:ilvl w:val="0"/>
          <w:numId w:val="2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Thank-yous</w:t>
      </w:r>
    </w:p>
    <w:p w:rsidR="00000000" w:rsidDel="00000000" w:rsidP="00000000" w:rsidRDefault="00000000" w:rsidRPr="00000000" w14:paraId="00000073">
      <w:pPr>
        <w:numPr>
          <w:ilvl w:val="0"/>
          <w:numId w:val="2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Milestones</w:t>
      </w:r>
    </w:p>
    <w:p w:rsidR="00000000" w:rsidDel="00000000" w:rsidP="00000000" w:rsidRDefault="00000000" w:rsidRPr="00000000" w14:paraId="00000074">
      <w:pPr>
        <w:numPr>
          <w:ilvl w:val="0"/>
          <w:numId w:val="2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Honest reflections</w:t>
      </w:r>
    </w:p>
    <w:p w:rsidR="00000000" w:rsidDel="00000000" w:rsidP="00000000" w:rsidRDefault="00000000" w:rsidRPr="00000000" w14:paraId="00000075">
      <w:pPr>
        <w:numPr>
          <w:ilvl w:val="0"/>
          <w:numId w:val="2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“I wasn’t sure I could do this, but…”</w:t>
      </w:r>
    </w:p>
    <w:p w:rsidR="00000000" w:rsidDel="00000000" w:rsidP="00000000" w:rsidRDefault="00000000" w:rsidRPr="00000000" w14:paraId="00000076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These videos convert well. Use them.</w:t>
      </w:r>
    </w:p>
    <w:p w:rsidR="00000000" w:rsidDel="00000000" w:rsidP="00000000" w:rsidRDefault="00000000" w:rsidRPr="00000000" w14:paraId="00000077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Style w:val="Heading2"/>
        <w:keepNext w:val="0"/>
        <w:keepLines w:val="0"/>
        <w:spacing w:after="80" w:lineRule="auto"/>
        <w:rPr>
          <w:b w:val="1"/>
          <w:bCs w:val="1"/>
          <w:sz w:val="34"/>
          <w:szCs w:val="34"/>
        </w:rPr>
      </w:pPr>
      <w:bookmarkStart w:colFirst="0" w:colLast="0" w:name="_tifbwqd7xszg" w:id="7"/>
      <w:bookmarkEnd w:id="7"/>
      <w:r w:rsidDel="00000000" w:rsidR="00000000" w:rsidRPr="00000000">
        <w:rPr>
          <w:b w:val="1"/>
          <w:bCs w:val="1"/>
          <w:sz w:val="34"/>
          <w:szCs w:val="34"/>
          <w:rtl w:val="0"/>
        </w:rPr>
        <w:t xml:space="preserve">2. Content That Raises Money (Not Just Likes)</w:t>
      </w:r>
    </w:p>
    <w:p w:rsidR="00000000" w:rsidDel="00000000" w:rsidP="00000000" w:rsidRDefault="00000000" w:rsidRPr="00000000" w14:paraId="00000079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Every post should do </w:t>
      </w:r>
      <w:r w:rsidDel="00000000" w:rsidR="00000000" w:rsidRPr="00000000">
        <w:rPr>
          <w:b w:val="1"/>
          <w:bCs w:val="1"/>
          <w:rtl w:val="0"/>
        </w:rPr>
        <w:t xml:space="preserve">one</w:t>
      </w:r>
      <w:r w:rsidDel="00000000" w:rsidR="00000000" w:rsidRPr="00000000">
        <w:rPr>
          <w:rtl w:val="0"/>
        </w:rPr>
        <w:t xml:space="preserve"> of three things:</w:t>
      </w:r>
    </w:p>
    <w:p w:rsidR="00000000" w:rsidDel="00000000" w:rsidP="00000000" w:rsidRDefault="00000000" w:rsidRPr="00000000" w14:paraId="0000007A">
      <w:pPr>
        <w:numPr>
          <w:ilvl w:val="0"/>
          <w:numId w:val="18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Show effort</w:t>
      </w:r>
    </w:p>
    <w:p w:rsidR="00000000" w:rsidDel="00000000" w:rsidP="00000000" w:rsidRDefault="00000000" w:rsidRPr="00000000" w14:paraId="0000007B">
      <w:pPr>
        <w:numPr>
          <w:ilvl w:val="0"/>
          <w:numId w:val="18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Show vulnerability</w:t>
      </w:r>
    </w:p>
    <w:p w:rsidR="00000000" w:rsidDel="00000000" w:rsidP="00000000" w:rsidRDefault="00000000" w:rsidRPr="00000000" w14:paraId="0000007C">
      <w:pPr>
        <w:numPr>
          <w:ilvl w:val="0"/>
          <w:numId w:val="18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Ask clearly for support</w:t>
      </w:r>
    </w:p>
    <w:p w:rsidR="00000000" w:rsidDel="00000000" w:rsidP="00000000" w:rsidRDefault="00000000" w:rsidRPr="00000000" w14:paraId="0000007D">
      <w:pPr>
        <w:pStyle w:val="Heading3"/>
        <w:keepNext w:val="0"/>
        <w:keepLines w:val="0"/>
        <w:spacing w:before="280" w:lineRule="auto"/>
        <w:rPr>
          <w:b w:val="1"/>
          <w:bCs w:val="1"/>
          <w:color w:val="000000"/>
          <w:sz w:val="26"/>
          <w:szCs w:val="26"/>
        </w:rPr>
      </w:pPr>
      <w:bookmarkStart w:colFirst="0" w:colLast="0" w:name="_mf9e5f7vncdi" w:id="8"/>
      <w:bookmarkEnd w:id="8"/>
      <w:r w:rsidDel="00000000" w:rsidR="00000000" w:rsidRPr="00000000">
        <w:rPr>
          <w:b w:val="1"/>
          <w:bCs w:val="1"/>
          <w:color w:val="000000"/>
          <w:sz w:val="26"/>
          <w:szCs w:val="26"/>
          <w:rtl w:val="0"/>
        </w:rPr>
        <w:t xml:space="preserve">Proven Fundraising Video Prompts</w:t>
      </w:r>
    </w:p>
    <w:p w:rsidR="00000000" w:rsidDel="00000000" w:rsidP="00000000" w:rsidRDefault="00000000" w:rsidRPr="00000000" w14:paraId="0000007E">
      <w:pPr>
        <w:numPr>
          <w:ilvl w:val="0"/>
          <w:numId w:val="20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“I didn’t want to get on the bike today, but…”</w:t>
      </w:r>
    </w:p>
    <w:p w:rsidR="00000000" w:rsidDel="00000000" w:rsidP="00000000" w:rsidRDefault="00000000" w:rsidRPr="00000000" w14:paraId="0000007F">
      <w:pPr>
        <w:numPr>
          <w:ilvl w:val="0"/>
          <w:numId w:val="20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“This ride scares me because…”</w:t>
      </w:r>
    </w:p>
    <w:p w:rsidR="00000000" w:rsidDel="00000000" w:rsidP="00000000" w:rsidRDefault="00000000" w:rsidRPr="00000000" w14:paraId="00000080">
      <w:pPr>
        <w:numPr>
          <w:ilvl w:val="0"/>
          <w:numId w:val="20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“I’m £___ away from my target - can you help?”</w:t>
      </w:r>
    </w:p>
    <w:p w:rsidR="00000000" w:rsidDel="00000000" w:rsidP="00000000" w:rsidRDefault="00000000" w:rsidRPr="00000000" w14:paraId="00000081">
      <w:pPr>
        <w:numPr>
          <w:ilvl w:val="0"/>
          <w:numId w:val="20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“This one’s for the kids who don’t get a choice.”</w:t>
      </w:r>
    </w:p>
    <w:p w:rsidR="00000000" w:rsidDel="00000000" w:rsidP="00000000" w:rsidRDefault="00000000" w:rsidRPr="00000000" w14:paraId="00000082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Short. Direct. Human.</w:t>
      </w:r>
    </w:p>
    <w:p w:rsidR="00000000" w:rsidDel="00000000" w:rsidP="00000000" w:rsidRDefault="00000000" w:rsidRPr="00000000" w14:paraId="00000083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Style w:val="Heading2"/>
        <w:keepNext w:val="0"/>
        <w:keepLines w:val="0"/>
        <w:spacing w:after="80" w:lineRule="auto"/>
        <w:rPr>
          <w:b w:val="1"/>
          <w:bCs w:val="1"/>
          <w:sz w:val="34"/>
          <w:szCs w:val="34"/>
        </w:rPr>
      </w:pPr>
      <w:bookmarkStart w:colFirst="0" w:colLast="0" w:name="_eycmjfr506s9" w:id="9"/>
      <w:bookmarkEnd w:id="9"/>
      <w:r w:rsidDel="00000000" w:rsidR="00000000" w:rsidRPr="00000000">
        <w:rPr>
          <w:b w:val="1"/>
          <w:bCs w:val="1"/>
          <w:sz w:val="34"/>
          <w:szCs w:val="34"/>
          <w:rtl w:val="0"/>
        </w:rPr>
        <w:t xml:space="preserve">3. The Golden Rule</w:t>
      </w:r>
    </w:p>
    <w:p w:rsidR="00000000" w:rsidDel="00000000" w:rsidP="00000000" w:rsidRDefault="00000000" w:rsidRPr="00000000" w14:paraId="0000008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People don’t donate because you’re cycling.</w:t>
      </w:r>
    </w:p>
    <w:p w:rsidR="00000000" w:rsidDel="00000000" w:rsidP="00000000" w:rsidRDefault="00000000" w:rsidRPr="00000000" w14:paraId="00000086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They donate because:</w:t>
      </w:r>
    </w:p>
    <w:p w:rsidR="00000000" w:rsidDel="00000000" w:rsidP="00000000" w:rsidRDefault="00000000" w:rsidRPr="00000000" w14:paraId="00000087">
      <w:pPr>
        <w:numPr>
          <w:ilvl w:val="0"/>
          <w:numId w:val="4"/>
        </w:numPr>
        <w:spacing w:after="0" w:afterAutospacing="0" w:before="240" w:lineRule="auto"/>
        <w:ind w:left="720" w:hanging="360"/>
        <w:rPr/>
      </w:pPr>
      <w:r w:rsidDel="00000000" w:rsidR="00000000" w:rsidRPr="00000000">
        <w:rPr>
          <w:rtl w:val="0"/>
        </w:rPr>
        <w:t xml:space="preserve">You showed up</w:t>
      </w:r>
    </w:p>
    <w:p w:rsidR="00000000" w:rsidDel="00000000" w:rsidP="00000000" w:rsidRDefault="00000000" w:rsidRPr="00000000" w14:paraId="00000088">
      <w:pPr>
        <w:numPr>
          <w:ilvl w:val="0"/>
          <w:numId w:val="4"/>
        </w:numPr>
        <w:spacing w:after="0" w:afterAutospacing="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You were honest</w:t>
      </w:r>
    </w:p>
    <w:p w:rsidR="00000000" w:rsidDel="00000000" w:rsidP="00000000" w:rsidRDefault="00000000" w:rsidRPr="00000000" w14:paraId="00000089">
      <w:pPr>
        <w:numPr>
          <w:ilvl w:val="0"/>
          <w:numId w:val="4"/>
        </w:numPr>
        <w:spacing w:after="240" w:before="0" w:beforeAutospacing="0" w:lineRule="auto"/>
        <w:ind w:left="720" w:hanging="360"/>
        <w:rPr/>
      </w:pPr>
      <w:r w:rsidDel="00000000" w:rsidR="00000000" w:rsidRPr="00000000">
        <w:rPr>
          <w:rtl w:val="0"/>
        </w:rPr>
        <w:t xml:space="preserve">You asked them directly</w:t>
      </w:r>
    </w:p>
    <w:p w:rsidR="00000000" w:rsidDel="00000000" w:rsidP="00000000" w:rsidRDefault="00000000" w:rsidRPr="00000000" w14:paraId="0000008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Film often. Keep it rough. Keep it real. Keep asking.</w:t>
      </w:r>
    </w:p>
    <w:p w:rsidR="00000000" w:rsidDel="00000000" w:rsidP="00000000" w:rsidRDefault="00000000" w:rsidRPr="00000000" w14:paraId="0000008B">
      <w:pPr>
        <w:spacing w:after="240" w:before="240" w:lineRule="auto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br w:type="textWrapping"/>
        <w:t xml:space="preserve">Go and check out our Fundraising Ideas document for more!</w:t>
      </w:r>
    </w:p>
    <w:p w:rsidR="00000000" w:rsidDel="00000000" w:rsidP="00000000" w:rsidRDefault="00000000" w:rsidRPr="00000000" w14:paraId="0000008C">
      <w:pPr>
        <w:jc w:val="left"/>
        <w:rPr>
          <w:sz w:val="26"/>
          <w:szCs w:val="26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8" Type="http://schemas.openxmlformats.org/officeDocument/2006/relationships/image" Target="media/image2.png"/><Relationship Id="rId3" Type="http://schemas.openxmlformats.org/officeDocument/2006/relationships/fontTable" Target="fontTable.xml"/><Relationship Id="rId12" Type="http://schemas.openxmlformats.org/officeDocument/2006/relationships/image" Target="media/image9.png"/><Relationship Id="rId7" Type="http://schemas.openxmlformats.org/officeDocument/2006/relationships/image" Target="media/image7.png"/><Relationship Id="rId17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customXml" Target="../customXml/item2.xml"/><Relationship Id="rId11" Type="http://schemas.openxmlformats.org/officeDocument/2006/relationships/image" Target="media/image1.png"/><Relationship Id="rId1" Type="http://schemas.openxmlformats.org/officeDocument/2006/relationships/theme" Target="theme/theme1.xml"/><Relationship Id="rId6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customXml" Target="../customXml/item1.xml"/><Relationship Id="rId10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FD6D806D022B4B98046BF73F00BDF7" ma:contentTypeVersion="16" ma:contentTypeDescription="Create a new document." ma:contentTypeScope="" ma:versionID="ff3439be9846a448c82c6f8ec5b96531">
  <xsd:schema xmlns:xsd="http://www.w3.org/2001/XMLSchema" xmlns:xs="http://www.w3.org/2001/XMLSchema" xmlns:p="http://schemas.microsoft.com/office/2006/metadata/properties" xmlns:ns2="3a100e13-f0a2-4b6a-a3c4-03899da2be33" xmlns:ns3="9dac6ca5-d715-410a-8f9c-98841e5f3389" targetNamespace="http://schemas.microsoft.com/office/2006/metadata/properties" ma:root="true" ma:fieldsID="2745e51e7d164e9264be75fe13fdf312" ns2:_="" ns3:_="">
    <xsd:import namespace="3a100e13-f0a2-4b6a-a3c4-03899da2be33"/>
    <xsd:import namespace="9dac6ca5-d715-410a-8f9c-98841e5f338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100e13-f0a2-4b6a-a3c4-03899da2be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069cf7d0-8883-4d9a-b94b-373c4bde94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ac6ca5-d715-410a-8f9c-98841e5f3389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fbb8fda5-3223-48bf-893b-2aca067846e6}" ma:internalName="TaxCatchAll" ma:showField="CatchAllData" ma:web="9dac6ca5-d715-410a-8f9c-98841e5f338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a100e13-f0a2-4b6a-a3c4-03899da2be33">
      <Terms xmlns="http://schemas.microsoft.com/office/infopath/2007/PartnerControls"/>
    </lcf76f155ced4ddcb4097134ff3c332f>
    <TaxCatchAll xmlns="9dac6ca5-d715-410a-8f9c-98841e5f3389" xsi:nil="true"/>
  </documentManagement>
</p:properties>
</file>

<file path=customXml/itemProps1.xml><?xml version="1.0" encoding="utf-8"?>
<ds:datastoreItem xmlns:ds="http://schemas.openxmlformats.org/officeDocument/2006/customXml" ds:itemID="{C526BD86-6A24-44EA-8C7F-9DDD7610B34B}"/>
</file>

<file path=customXml/itemProps2.xml><?xml version="1.0" encoding="utf-8"?>
<ds:datastoreItem xmlns:ds="http://schemas.openxmlformats.org/officeDocument/2006/customXml" ds:itemID="{85D6283C-E7FF-43D3-BB4F-83826A02EF12}"/>
</file>

<file path=customXml/itemProps3.xml><?xml version="1.0" encoding="utf-8"?>
<ds:datastoreItem xmlns:ds="http://schemas.openxmlformats.org/officeDocument/2006/customXml" ds:itemID="{B916AB0D-A0E7-425F-B402-A6A88638496F}"/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0x0101004CFD6D806D022B4B98046BF73F00BDF7</vt:lpwstr>
  </property>
</Properties>
</file>